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59B3" w14:textId="77777777" w:rsidR="00AC30BE" w:rsidRPr="00EC02CA" w:rsidRDefault="00AC30BE" w:rsidP="00AC30BE">
      <w:pPr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C02CA">
        <w:rPr>
          <w:rFonts w:ascii="Arial" w:eastAsia="Calibri" w:hAnsi="Arial" w:cs="Arial"/>
          <w:b/>
          <w:bCs/>
          <w:sz w:val="26"/>
          <w:szCs w:val="26"/>
        </w:rPr>
        <w:t>ПОЛИТИКА</w:t>
      </w:r>
    </w:p>
    <w:p w14:paraId="660ED5BB" w14:textId="0174DC90" w:rsidR="00AC30BE" w:rsidRPr="00EC02CA" w:rsidRDefault="00AC30BE" w:rsidP="00AC30BE">
      <w:pPr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C02CA">
        <w:rPr>
          <w:rFonts w:ascii="Arial" w:eastAsia="Calibri" w:hAnsi="Arial" w:cs="Arial"/>
          <w:b/>
          <w:bCs/>
          <w:sz w:val="26"/>
          <w:szCs w:val="26"/>
        </w:rPr>
        <w:t>компании «</w:t>
      </w:r>
      <w:r>
        <w:rPr>
          <w:rFonts w:ascii="Arial" w:eastAsia="Calibri" w:hAnsi="Arial" w:cs="Arial"/>
          <w:b/>
          <w:bCs/>
          <w:sz w:val="26"/>
          <w:szCs w:val="26"/>
        </w:rPr>
        <w:t>ЕВРАЗИЯ АССИСТАНС</w:t>
      </w:r>
      <w:r w:rsidRPr="00EC02CA">
        <w:rPr>
          <w:rFonts w:ascii="Arial" w:eastAsia="Calibri" w:hAnsi="Arial" w:cs="Arial"/>
          <w:b/>
          <w:bCs/>
          <w:sz w:val="26"/>
          <w:szCs w:val="26"/>
        </w:rPr>
        <w:t>»</w:t>
      </w:r>
    </w:p>
    <w:p w14:paraId="622A5F7E" w14:textId="77777777" w:rsidR="00AC30BE" w:rsidRPr="00EC02CA" w:rsidRDefault="00AC30BE" w:rsidP="00AC30BE">
      <w:pPr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C02CA">
        <w:rPr>
          <w:rFonts w:ascii="Arial" w:eastAsia="Calibri" w:hAnsi="Arial" w:cs="Arial"/>
          <w:b/>
          <w:bCs/>
          <w:sz w:val="26"/>
          <w:szCs w:val="26"/>
        </w:rPr>
        <w:t>в области качества</w:t>
      </w:r>
    </w:p>
    <w:p w14:paraId="0E9E4895" w14:textId="77777777" w:rsidR="00AC30BE" w:rsidRDefault="00AC30BE" w:rsidP="00AC30BE">
      <w:pPr>
        <w:ind w:firstLine="4962"/>
        <w:rPr>
          <w:rFonts w:ascii="Arial" w:eastAsia="Calibri" w:hAnsi="Arial" w:cs="Arial"/>
          <w:b/>
          <w:bCs/>
          <w:sz w:val="26"/>
          <w:szCs w:val="26"/>
        </w:rPr>
      </w:pPr>
    </w:p>
    <w:p w14:paraId="69532D81" w14:textId="77777777" w:rsidR="00AC30BE" w:rsidRPr="00EC02CA" w:rsidRDefault="00AC30BE" w:rsidP="00AC30BE">
      <w:pPr>
        <w:ind w:firstLine="4962"/>
        <w:rPr>
          <w:rFonts w:ascii="Arial" w:eastAsia="Calibri" w:hAnsi="Arial" w:cs="Arial"/>
          <w:b/>
          <w:bCs/>
          <w:sz w:val="26"/>
          <w:szCs w:val="26"/>
        </w:rPr>
      </w:pPr>
    </w:p>
    <w:p w14:paraId="3705A29A" w14:textId="2E4B85B0" w:rsidR="00AC30BE" w:rsidRPr="00EC02CA" w:rsidRDefault="00AC30BE" w:rsidP="00AC30BE">
      <w:pPr>
        <w:ind w:firstLine="567"/>
        <w:jc w:val="both"/>
        <w:rPr>
          <w:rFonts w:ascii="Arial" w:eastAsia="Calibri" w:hAnsi="Arial" w:cs="Arial"/>
          <w:bCs/>
          <w:sz w:val="26"/>
          <w:szCs w:val="26"/>
        </w:rPr>
      </w:pPr>
      <w:r w:rsidRPr="00EC02CA">
        <w:rPr>
          <w:rFonts w:ascii="Arial" w:hAnsi="Arial" w:cs="Arial"/>
          <w:sz w:val="26"/>
          <w:szCs w:val="26"/>
        </w:rPr>
        <w:t xml:space="preserve">Компания </w:t>
      </w:r>
      <w:r w:rsidRPr="00EC02CA">
        <w:rPr>
          <w:rFonts w:ascii="Arial" w:eastAsia="Calibri" w:hAnsi="Arial" w:cs="Arial"/>
          <w:bCs/>
          <w:sz w:val="26"/>
          <w:szCs w:val="26"/>
        </w:rPr>
        <w:t>«</w:t>
      </w:r>
      <w:r>
        <w:rPr>
          <w:rFonts w:ascii="Arial" w:eastAsia="Calibri" w:hAnsi="Arial" w:cs="Arial"/>
          <w:bCs/>
          <w:sz w:val="26"/>
          <w:szCs w:val="26"/>
        </w:rPr>
        <w:t>ЕВРАЗИЯ АССИСТАНС</w:t>
      </w:r>
      <w:r w:rsidRPr="00EC02CA">
        <w:rPr>
          <w:rFonts w:ascii="Arial" w:eastAsia="Calibri" w:hAnsi="Arial" w:cs="Arial"/>
          <w:bCs/>
          <w:sz w:val="26"/>
          <w:szCs w:val="26"/>
        </w:rPr>
        <w:t xml:space="preserve">» </w:t>
      </w:r>
      <w:r>
        <w:rPr>
          <w:rFonts w:ascii="Arial" w:eastAsia="Calibri" w:hAnsi="Arial" w:cs="Arial"/>
          <w:bCs/>
          <w:sz w:val="26"/>
          <w:szCs w:val="26"/>
        </w:rPr>
        <w:t>предоставляет услуги по</w:t>
      </w:r>
      <w:r w:rsidRPr="00EC02CA">
        <w:rPr>
          <w:rFonts w:ascii="Arial" w:eastAsia="Calibri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организации</w:t>
      </w:r>
      <w:r w:rsidRPr="00EC02CA">
        <w:rPr>
          <w:rFonts w:ascii="Arial" w:hAnsi="Arial" w:cs="Arial"/>
          <w:sz w:val="26"/>
          <w:szCs w:val="26"/>
        </w:rPr>
        <w:t xml:space="preserve"> помощи на дорогах владельцам тра</w:t>
      </w:r>
      <w:r>
        <w:rPr>
          <w:rFonts w:ascii="Arial" w:hAnsi="Arial" w:cs="Arial"/>
          <w:sz w:val="26"/>
          <w:szCs w:val="26"/>
        </w:rPr>
        <w:t>нспортных средств и организации медицинской помощи путешественникам, выезжающим за пределы постоянного места жительства</w:t>
      </w:r>
      <w:r w:rsidRPr="00EC02CA">
        <w:rPr>
          <w:rFonts w:ascii="Arial" w:hAnsi="Arial" w:cs="Arial"/>
          <w:sz w:val="26"/>
          <w:szCs w:val="26"/>
        </w:rPr>
        <w:t>.</w:t>
      </w:r>
    </w:p>
    <w:p w14:paraId="6E3BC7A2" w14:textId="1404E6A3" w:rsidR="00AC30BE" w:rsidRPr="00EC02CA" w:rsidRDefault="00AC30BE" w:rsidP="00AC30BE">
      <w:pPr>
        <w:ind w:firstLine="567"/>
        <w:jc w:val="both"/>
        <w:rPr>
          <w:rFonts w:ascii="Arial" w:eastAsia="Calibri" w:hAnsi="Arial" w:cs="Arial"/>
          <w:bCs/>
          <w:sz w:val="26"/>
          <w:szCs w:val="26"/>
        </w:rPr>
      </w:pPr>
      <w:r w:rsidRPr="00EC02CA">
        <w:rPr>
          <w:rFonts w:ascii="Arial" w:eastAsia="Calibri" w:hAnsi="Arial" w:cs="Arial"/>
          <w:bCs/>
          <w:sz w:val="26"/>
          <w:szCs w:val="26"/>
        </w:rPr>
        <w:t>Руководство «</w:t>
      </w:r>
      <w:r>
        <w:rPr>
          <w:rFonts w:ascii="Arial" w:eastAsia="Calibri" w:hAnsi="Arial" w:cs="Arial"/>
          <w:bCs/>
          <w:sz w:val="26"/>
          <w:szCs w:val="26"/>
        </w:rPr>
        <w:t>ЕВРАЗИЯ АССИСТАНС</w:t>
      </w:r>
      <w:r w:rsidRPr="00EC02CA">
        <w:rPr>
          <w:rFonts w:ascii="Arial" w:eastAsia="Calibri" w:hAnsi="Arial" w:cs="Arial"/>
          <w:bCs/>
          <w:sz w:val="26"/>
          <w:szCs w:val="26"/>
        </w:rPr>
        <w:t>» берет на себя обязательства обеспечивать  с</w:t>
      </w:r>
      <w:r>
        <w:rPr>
          <w:rFonts w:ascii="Arial" w:eastAsia="Calibri" w:hAnsi="Arial" w:cs="Arial"/>
          <w:bCs/>
          <w:sz w:val="26"/>
          <w:szCs w:val="26"/>
        </w:rPr>
        <w:t>оответствие Системы менеджмента</w:t>
      </w:r>
      <w:r w:rsidRPr="00EC02CA">
        <w:rPr>
          <w:rFonts w:ascii="Arial" w:eastAsia="Calibri" w:hAnsi="Arial" w:cs="Arial"/>
          <w:bCs/>
          <w:sz w:val="26"/>
          <w:szCs w:val="26"/>
        </w:rPr>
        <w:t xml:space="preserve"> качества требованиям стандарта </w:t>
      </w:r>
      <w:r w:rsidRPr="00EC02CA">
        <w:rPr>
          <w:rFonts w:ascii="Arial" w:eastAsia="Calibri" w:hAnsi="Arial" w:cs="Arial"/>
          <w:bCs/>
          <w:sz w:val="26"/>
          <w:szCs w:val="26"/>
          <w:lang w:val="en-US"/>
        </w:rPr>
        <w:t>ISO</w:t>
      </w:r>
      <w:r>
        <w:rPr>
          <w:rFonts w:ascii="Arial" w:eastAsia="Calibri" w:hAnsi="Arial" w:cs="Arial"/>
          <w:bCs/>
          <w:sz w:val="26"/>
          <w:szCs w:val="26"/>
        </w:rPr>
        <w:t xml:space="preserve"> 9001:20</w:t>
      </w:r>
      <w:r w:rsidRPr="009932A4">
        <w:rPr>
          <w:rFonts w:ascii="Arial" w:eastAsia="Calibri" w:hAnsi="Arial" w:cs="Arial"/>
          <w:bCs/>
          <w:sz w:val="26"/>
          <w:szCs w:val="26"/>
        </w:rPr>
        <w:t>15</w:t>
      </w:r>
      <w:r w:rsidRPr="00EC02CA">
        <w:rPr>
          <w:rFonts w:ascii="Arial" w:eastAsia="Calibri" w:hAnsi="Arial" w:cs="Arial"/>
          <w:bCs/>
          <w:sz w:val="26"/>
          <w:szCs w:val="26"/>
        </w:rPr>
        <w:t>, требованиям документации Системы менеджмента качества, законодательным и нормативным требованиям и постоянно повышать результативность Системы менеджмента качества.</w:t>
      </w:r>
    </w:p>
    <w:p w14:paraId="06667BF4" w14:textId="77777777" w:rsidR="00AC30BE" w:rsidRPr="00EC02CA" w:rsidRDefault="00AC30BE" w:rsidP="00AC30BE">
      <w:pPr>
        <w:rPr>
          <w:rFonts w:ascii="Arial" w:eastAsia="Calibri" w:hAnsi="Arial" w:cs="Arial"/>
          <w:bCs/>
          <w:sz w:val="26"/>
          <w:szCs w:val="26"/>
        </w:rPr>
      </w:pPr>
    </w:p>
    <w:p w14:paraId="24ADFAE9" w14:textId="77777777" w:rsidR="00AC30BE" w:rsidRPr="00EC02CA" w:rsidRDefault="00AC30BE" w:rsidP="00AC30BE">
      <w:pPr>
        <w:rPr>
          <w:rFonts w:ascii="Arial" w:eastAsia="Calibri" w:hAnsi="Arial" w:cs="Arial"/>
          <w:bCs/>
          <w:sz w:val="26"/>
          <w:szCs w:val="26"/>
        </w:rPr>
      </w:pPr>
      <w:r w:rsidRPr="00EC02CA">
        <w:rPr>
          <w:rFonts w:ascii="Arial" w:eastAsia="Calibri" w:hAnsi="Arial" w:cs="Arial"/>
          <w:bCs/>
          <w:sz w:val="26"/>
          <w:szCs w:val="26"/>
        </w:rPr>
        <w:t>Основой политики нашей компании является:</w:t>
      </w:r>
    </w:p>
    <w:p w14:paraId="417F8A1F" w14:textId="77777777" w:rsidR="00AC30BE" w:rsidRPr="00EC02CA" w:rsidRDefault="00AC30BE" w:rsidP="00AC30BE">
      <w:pPr>
        <w:rPr>
          <w:rFonts w:ascii="Arial" w:eastAsia="Calibri" w:hAnsi="Arial" w:cs="Arial"/>
          <w:bCs/>
          <w:sz w:val="26"/>
          <w:szCs w:val="26"/>
        </w:rPr>
      </w:pPr>
    </w:p>
    <w:p w14:paraId="54E29A0E" w14:textId="77777777" w:rsidR="00AC30BE" w:rsidRPr="00EC02CA" w:rsidRDefault="00AC30BE" w:rsidP="00AC30BE">
      <w:pPr>
        <w:numPr>
          <w:ilvl w:val="0"/>
          <w:numId w:val="1"/>
        </w:numPr>
        <w:ind w:left="567" w:hanging="348"/>
        <w:jc w:val="both"/>
        <w:rPr>
          <w:rFonts w:ascii="Arial" w:eastAsia="Calibri" w:hAnsi="Arial" w:cs="Arial"/>
          <w:bCs/>
          <w:sz w:val="26"/>
          <w:szCs w:val="26"/>
        </w:rPr>
      </w:pPr>
      <w:r w:rsidRPr="00EC02CA">
        <w:rPr>
          <w:rFonts w:ascii="Arial" w:eastAsia="Calibri" w:hAnsi="Arial" w:cs="Arial"/>
          <w:bCs/>
          <w:sz w:val="26"/>
          <w:szCs w:val="26"/>
        </w:rPr>
        <w:t>Ориентация на потребителей услуг ассистанса, как можно более полное удовлетворение потребностей наших клиентов (страховых компании, автопроизводителей, автомобильных дилеров, конечных потребителей продукции).</w:t>
      </w:r>
    </w:p>
    <w:p w14:paraId="143D0047" w14:textId="77777777" w:rsidR="00AC30BE" w:rsidRPr="00EC02CA" w:rsidRDefault="00AC30BE" w:rsidP="00AC30BE">
      <w:pPr>
        <w:ind w:left="567" w:hanging="348"/>
        <w:jc w:val="both"/>
        <w:rPr>
          <w:rFonts w:ascii="Arial" w:eastAsia="Calibri" w:hAnsi="Arial" w:cs="Arial"/>
          <w:bCs/>
          <w:sz w:val="26"/>
          <w:szCs w:val="26"/>
        </w:rPr>
      </w:pPr>
    </w:p>
    <w:p w14:paraId="03405A92" w14:textId="77777777" w:rsidR="00AC30BE" w:rsidRPr="00EC02CA" w:rsidRDefault="00AC30BE" w:rsidP="00AC30BE">
      <w:pPr>
        <w:numPr>
          <w:ilvl w:val="0"/>
          <w:numId w:val="1"/>
        </w:numPr>
        <w:ind w:left="567" w:hanging="348"/>
        <w:jc w:val="both"/>
        <w:rPr>
          <w:rFonts w:ascii="Arial" w:eastAsia="Calibri" w:hAnsi="Arial" w:cs="Arial"/>
          <w:bCs/>
          <w:sz w:val="26"/>
          <w:szCs w:val="26"/>
        </w:rPr>
      </w:pPr>
      <w:r w:rsidRPr="00EC02CA">
        <w:rPr>
          <w:rFonts w:ascii="Arial" w:eastAsia="Calibri" w:hAnsi="Arial" w:cs="Arial"/>
          <w:bCs/>
          <w:sz w:val="26"/>
          <w:szCs w:val="26"/>
        </w:rPr>
        <w:t xml:space="preserve">Непрерывное улучшение качества предоставляемых услуг в сфере ассистанса за счет внедрения и поддержания в работоспособном состоянии системы менеджмента качества в соответствии с требованиями стандарта </w:t>
      </w:r>
      <w:r w:rsidRPr="00EC02CA">
        <w:rPr>
          <w:rFonts w:ascii="Arial" w:eastAsia="Calibri" w:hAnsi="Arial" w:cs="Arial"/>
          <w:bCs/>
          <w:sz w:val="26"/>
          <w:szCs w:val="26"/>
          <w:lang w:val="en-US"/>
        </w:rPr>
        <w:t>ISO</w:t>
      </w:r>
      <w:r>
        <w:rPr>
          <w:rFonts w:ascii="Arial" w:eastAsia="Calibri" w:hAnsi="Arial" w:cs="Arial"/>
          <w:bCs/>
          <w:sz w:val="26"/>
          <w:szCs w:val="26"/>
        </w:rPr>
        <w:t xml:space="preserve"> 9001:20</w:t>
      </w:r>
      <w:r w:rsidRPr="009932A4">
        <w:rPr>
          <w:rFonts w:ascii="Arial" w:eastAsia="Calibri" w:hAnsi="Arial" w:cs="Arial"/>
          <w:bCs/>
          <w:sz w:val="26"/>
          <w:szCs w:val="26"/>
        </w:rPr>
        <w:t>15</w:t>
      </w:r>
    </w:p>
    <w:p w14:paraId="56DF3E0C" w14:textId="77777777" w:rsidR="00AC30BE" w:rsidRPr="00EC02CA" w:rsidRDefault="00AC30BE" w:rsidP="00AC30BE">
      <w:pPr>
        <w:ind w:left="567" w:hanging="348"/>
        <w:jc w:val="both"/>
        <w:rPr>
          <w:rFonts w:ascii="Arial" w:eastAsia="Calibri" w:hAnsi="Arial" w:cs="Arial"/>
          <w:bCs/>
          <w:sz w:val="26"/>
          <w:szCs w:val="26"/>
        </w:rPr>
      </w:pPr>
    </w:p>
    <w:p w14:paraId="4D5C363E" w14:textId="77777777" w:rsidR="00AC30BE" w:rsidRPr="00EC02CA" w:rsidRDefault="00AC30BE" w:rsidP="00AC30BE">
      <w:pPr>
        <w:numPr>
          <w:ilvl w:val="0"/>
          <w:numId w:val="1"/>
        </w:numPr>
        <w:ind w:left="567" w:hanging="348"/>
        <w:jc w:val="both"/>
        <w:rPr>
          <w:rFonts w:ascii="Arial" w:eastAsia="Calibri" w:hAnsi="Arial" w:cs="Arial"/>
          <w:bCs/>
          <w:sz w:val="26"/>
          <w:szCs w:val="26"/>
        </w:rPr>
      </w:pPr>
      <w:r w:rsidRPr="00EC02CA">
        <w:rPr>
          <w:rFonts w:ascii="Arial" w:eastAsia="Calibri" w:hAnsi="Arial" w:cs="Arial"/>
          <w:bCs/>
          <w:sz w:val="26"/>
          <w:szCs w:val="26"/>
        </w:rPr>
        <w:t>Регулярное повышение профессионализма специалистов нашей компании, ориентация их деятельности на качество работы.</w:t>
      </w:r>
    </w:p>
    <w:p w14:paraId="6599B7DF" w14:textId="77777777" w:rsidR="00AC30BE" w:rsidRPr="00EC02CA" w:rsidRDefault="00AC30BE" w:rsidP="00AC30BE">
      <w:pPr>
        <w:ind w:left="567" w:hanging="348"/>
        <w:jc w:val="both"/>
        <w:rPr>
          <w:rFonts w:ascii="Arial" w:eastAsia="Calibri" w:hAnsi="Arial" w:cs="Arial"/>
          <w:bCs/>
          <w:sz w:val="26"/>
          <w:szCs w:val="26"/>
        </w:rPr>
      </w:pPr>
    </w:p>
    <w:p w14:paraId="552FCD90" w14:textId="77777777" w:rsidR="00AC30BE" w:rsidRPr="00EC02CA" w:rsidRDefault="00AC30BE" w:rsidP="00AC30BE">
      <w:pPr>
        <w:numPr>
          <w:ilvl w:val="0"/>
          <w:numId w:val="1"/>
        </w:numPr>
        <w:ind w:left="567" w:hanging="348"/>
        <w:jc w:val="both"/>
        <w:rPr>
          <w:rFonts w:ascii="Arial" w:eastAsia="Calibri" w:hAnsi="Arial" w:cs="Arial"/>
          <w:bCs/>
          <w:sz w:val="26"/>
          <w:szCs w:val="26"/>
        </w:rPr>
      </w:pPr>
      <w:r w:rsidRPr="00EC02CA">
        <w:rPr>
          <w:rFonts w:ascii="Arial" w:eastAsia="Calibri" w:hAnsi="Arial" w:cs="Arial"/>
          <w:bCs/>
          <w:sz w:val="26"/>
          <w:szCs w:val="26"/>
        </w:rPr>
        <w:t>Получение устойчивой прибыли для дальнейшего развития компании в интересах наших клиентов и сотрудников.</w:t>
      </w:r>
    </w:p>
    <w:p w14:paraId="25EDE834" w14:textId="77777777" w:rsidR="00AC30BE" w:rsidRPr="00EC02CA" w:rsidRDefault="00AC30BE" w:rsidP="00AC30BE">
      <w:pPr>
        <w:ind w:left="567" w:hanging="348"/>
        <w:jc w:val="both"/>
        <w:rPr>
          <w:rFonts w:ascii="Arial" w:eastAsia="Calibri" w:hAnsi="Arial" w:cs="Arial"/>
          <w:bCs/>
          <w:sz w:val="26"/>
          <w:szCs w:val="26"/>
        </w:rPr>
      </w:pPr>
    </w:p>
    <w:p w14:paraId="32F1D308" w14:textId="77777777" w:rsidR="00AC30BE" w:rsidRPr="00EC02CA" w:rsidRDefault="00AC30BE" w:rsidP="00AC30BE">
      <w:pPr>
        <w:numPr>
          <w:ilvl w:val="0"/>
          <w:numId w:val="1"/>
        </w:numPr>
        <w:ind w:left="567" w:hanging="348"/>
        <w:jc w:val="both"/>
        <w:rPr>
          <w:rFonts w:ascii="Arial" w:eastAsia="Calibri" w:hAnsi="Arial" w:cs="Arial"/>
          <w:bCs/>
          <w:sz w:val="26"/>
          <w:szCs w:val="26"/>
        </w:rPr>
      </w:pPr>
      <w:r w:rsidRPr="00EC02CA">
        <w:rPr>
          <w:rFonts w:ascii="Arial" w:eastAsia="Calibri" w:hAnsi="Arial" w:cs="Arial"/>
          <w:bCs/>
          <w:sz w:val="26"/>
          <w:szCs w:val="26"/>
        </w:rPr>
        <w:t>Взаимовыгодные отношения с нашими деловыми партнерами (провайдерами технических, медицинских и сопутствующих услуг).</w:t>
      </w:r>
    </w:p>
    <w:p w14:paraId="02399FF8" w14:textId="77777777" w:rsidR="00AC30BE" w:rsidRDefault="00AC30BE" w:rsidP="00AC30BE">
      <w:pPr>
        <w:ind w:left="426"/>
        <w:rPr>
          <w:rFonts w:ascii="Arial" w:eastAsia="Calibri" w:hAnsi="Arial" w:cs="Arial"/>
          <w:bCs/>
          <w:sz w:val="26"/>
          <w:szCs w:val="26"/>
        </w:rPr>
      </w:pPr>
    </w:p>
    <w:p w14:paraId="77BA9A33" w14:textId="5F0F3F38" w:rsidR="00AC30BE" w:rsidRPr="00EC02CA" w:rsidRDefault="00AC30BE" w:rsidP="00AC30BE">
      <w:pPr>
        <w:rPr>
          <w:rFonts w:ascii="Arial" w:eastAsia="Calibri" w:hAnsi="Arial" w:cs="Arial"/>
          <w:bCs/>
          <w:sz w:val="26"/>
          <w:szCs w:val="26"/>
        </w:rPr>
      </w:pPr>
      <w:r w:rsidRPr="00EC02CA">
        <w:rPr>
          <w:rFonts w:ascii="Arial" w:eastAsia="Calibri" w:hAnsi="Arial" w:cs="Arial"/>
          <w:bCs/>
          <w:sz w:val="26"/>
          <w:szCs w:val="26"/>
        </w:rPr>
        <w:t xml:space="preserve">Генеральный директор                                                                 </w:t>
      </w:r>
      <w:r>
        <w:rPr>
          <w:rFonts w:ascii="Arial" w:eastAsia="Calibri" w:hAnsi="Arial" w:cs="Arial"/>
          <w:bCs/>
          <w:sz w:val="26"/>
          <w:szCs w:val="26"/>
        </w:rPr>
        <w:t>Иванова Е.А.</w:t>
      </w:r>
    </w:p>
    <w:p w14:paraId="4CBA7DB5" w14:textId="77777777" w:rsidR="00AC30BE" w:rsidRPr="00EC02CA" w:rsidRDefault="00AC30BE" w:rsidP="00AC30BE">
      <w:pPr>
        <w:rPr>
          <w:rFonts w:ascii="Arial" w:eastAsia="Calibri" w:hAnsi="Arial" w:cs="Arial"/>
          <w:bCs/>
          <w:sz w:val="26"/>
          <w:szCs w:val="26"/>
        </w:rPr>
      </w:pPr>
    </w:p>
    <w:p w14:paraId="297557CE" w14:textId="04A2B5EC" w:rsidR="00AC30BE" w:rsidRPr="00EC02CA" w:rsidRDefault="00AC30BE" w:rsidP="00AC30BE">
      <w:pPr>
        <w:ind w:firstLine="6237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 xml:space="preserve">               </w:t>
      </w:r>
      <w:r>
        <w:rPr>
          <w:rFonts w:ascii="Arial" w:eastAsia="Calibri" w:hAnsi="Arial" w:cs="Arial"/>
          <w:bCs/>
          <w:sz w:val="26"/>
          <w:szCs w:val="26"/>
        </w:rPr>
        <w:t>29</w:t>
      </w:r>
      <w:r w:rsidRPr="00177906">
        <w:rPr>
          <w:rFonts w:ascii="Arial" w:eastAsia="Calibri" w:hAnsi="Arial" w:cs="Arial"/>
          <w:bCs/>
          <w:sz w:val="26"/>
          <w:szCs w:val="26"/>
        </w:rPr>
        <w:t>.0</w:t>
      </w:r>
      <w:r>
        <w:rPr>
          <w:rFonts w:ascii="Arial" w:eastAsia="Calibri" w:hAnsi="Arial" w:cs="Arial"/>
          <w:bCs/>
          <w:sz w:val="26"/>
          <w:szCs w:val="26"/>
        </w:rPr>
        <w:t>7</w:t>
      </w:r>
      <w:r w:rsidRPr="00177906">
        <w:rPr>
          <w:rFonts w:ascii="Arial" w:eastAsia="Calibri" w:hAnsi="Arial" w:cs="Arial"/>
          <w:bCs/>
          <w:sz w:val="26"/>
          <w:szCs w:val="26"/>
        </w:rPr>
        <w:t>.20</w:t>
      </w:r>
      <w:r>
        <w:rPr>
          <w:rFonts w:ascii="Arial" w:eastAsia="Calibri" w:hAnsi="Arial" w:cs="Arial"/>
          <w:bCs/>
          <w:sz w:val="26"/>
          <w:szCs w:val="26"/>
        </w:rPr>
        <w:t>22</w:t>
      </w:r>
      <w:r w:rsidRPr="00177906">
        <w:rPr>
          <w:rFonts w:ascii="Arial" w:eastAsia="Calibri" w:hAnsi="Arial" w:cs="Arial"/>
          <w:bCs/>
          <w:sz w:val="26"/>
          <w:szCs w:val="26"/>
        </w:rPr>
        <w:t xml:space="preserve"> г.</w:t>
      </w:r>
    </w:p>
    <w:p w14:paraId="34C65CEE" w14:textId="0BCF3502" w:rsidR="00C11807" w:rsidRDefault="00C11807" w:rsidP="00191EC8">
      <w:pPr>
        <w:spacing w:line="276" w:lineRule="auto"/>
        <w:rPr>
          <w:rFonts w:ascii="Verdana" w:hAnsi="Verdana"/>
          <w:sz w:val="20"/>
          <w:szCs w:val="20"/>
        </w:rPr>
      </w:pPr>
    </w:p>
    <w:p w14:paraId="27314F84" w14:textId="29C440DD" w:rsidR="00801B34" w:rsidRPr="00801B34" w:rsidRDefault="00801B34" w:rsidP="00801B34">
      <w:pPr>
        <w:rPr>
          <w:rFonts w:ascii="Verdana" w:hAnsi="Verdana"/>
          <w:sz w:val="20"/>
          <w:szCs w:val="20"/>
        </w:rPr>
      </w:pPr>
    </w:p>
    <w:p w14:paraId="2CED2B5F" w14:textId="21A5A1CC" w:rsidR="00801B34" w:rsidRPr="00801B34" w:rsidRDefault="00801B34" w:rsidP="00801B34">
      <w:pPr>
        <w:tabs>
          <w:tab w:val="left" w:pos="35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801B34" w:rsidRPr="00801B34" w:rsidSect="00801B34">
      <w:headerReference w:type="default" r:id="rId7"/>
      <w:footerReference w:type="default" r:id="rId8"/>
      <w:pgSz w:w="11906" w:h="16838"/>
      <w:pgMar w:top="2246" w:right="1133" w:bottom="1701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0A57" w14:textId="77777777" w:rsidR="0042689C" w:rsidRDefault="0042689C" w:rsidP="00FD0376">
      <w:r>
        <w:separator/>
      </w:r>
    </w:p>
  </w:endnote>
  <w:endnote w:type="continuationSeparator" w:id="0">
    <w:p w14:paraId="12DED161" w14:textId="77777777" w:rsidR="0042689C" w:rsidRDefault="0042689C" w:rsidP="00FD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sha Sans Light">
    <w:altName w:val="Calibri"/>
    <w:charset w:val="00"/>
    <w:family w:val="auto"/>
    <w:pitch w:val="variable"/>
    <w:sig w:usb0="00000007" w:usb1="00000000" w:usb2="00000000" w:usb3="00000000" w:csb0="00000097" w:csb1="00000000"/>
  </w:font>
  <w:font w:name="Gosha Sans">
    <w:altName w:val="Calibri"/>
    <w:charset w:val="00"/>
    <w:family w:val="auto"/>
    <w:pitch w:val="variable"/>
    <w:sig w:usb0="00000007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0F80" w14:textId="349701B4" w:rsidR="00D42E1F" w:rsidRDefault="00F15772">
    <w:r>
      <w:rPr>
        <w:rFonts w:ascii="Gosha Sans" w:hAnsi="Gosha Sans"/>
        <w:noProof/>
      </w:rPr>
      <w:drawing>
        <wp:anchor distT="0" distB="0" distL="114300" distR="114300" simplePos="0" relativeHeight="251661312" behindDoc="1" locked="0" layoutInCell="1" allowOverlap="1" wp14:anchorId="0787AD46" wp14:editId="3FC04366">
          <wp:simplePos x="0" y="0"/>
          <wp:positionH relativeFrom="column">
            <wp:posOffset>-62230</wp:posOffset>
          </wp:positionH>
          <wp:positionV relativeFrom="paragraph">
            <wp:posOffset>39370</wp:posOffset>
          </wp:positionV>
          <wp:extent cx="800100" cy="804003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4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7"/>
      <w:tblW w:w="9806" w:type="dxa"/>
      <w:tblLook w:val="04A0" w:firstRow="1" w:lastRow="0" w:firstColumn="1" w:lastColumn="0" w:noHBand="0" w:noVBand="1"/>
    </w:tblPr>
    <w:tblGrid>
      <w:gridCol w:w="943"/>
      <w:gridCol w:w="8863"/>
    </w:tblGrid>
    <w:tr w:rsidR="00BB6A00" w:rsidRPr="00EE20C8" w14:paraId="24247AAD" w14:textId="77777777" w:rsidTr="00EE20C8">
      <w:trPr>
        <w:trHeight w:val="1083"/>
      </w:trPr>
      <w:tc>
        <w:tcPr>
          <w:tcW w:w="943" w:type="dxa"/>
          <w:tcBorders>
            <w:top w:val="nil"/>
            <w:left w:val="nil"/>
            <w:bottom w:val="nil"/>
            <w:right w:val="nil"/>
          </w:tcBorders>
        </w:tcPr>
        <w:p w14:paraId="6E8DB54D" w14:textId="08DA2A57" w:rsidR="00BB6A00" w:rsidRPr="00D42E1F" w:rsidRDefault="00BB6A00" w:rsidP="00D42E1F">
          <w:pPr>
            <w:ind w:right="-1749"/>
            <w:rPr>
              <w:rFonts w:ascii="Gosha Sans Light" w:hAnsi="Gosha Sans Light"/>
              <w:sz w:val="21"/>
              <w:szCs w:val="21"/>
            </w:rPr>
          </w:pPr>
        </w:p>
      </w:tc>
      <w:tc>
        <w:tcPr>
          <w:tcW w:w="8863" w:type="dxa"/>
          <w:tcBorders>
            <w:top w:val="nil"/>
            <w:left w:val="nil"/>
            <w:bottom w:val="nil"/>
            <w:right w:val="nil"/>
          </w:tcBorders>
          <w:tcMar>
            <w:left w:w="567" w:type="dxa"/>
          </w:tcMar>
        </w:tcPr>
        <w:p w14:paraId="0980015A" w14:textId="3EC957EB" w:rsidR="00BB6A00" w:rsidRPr="00F15772" w:rsidRDefault="00BB6A00" w:rsidP="00191EC8">
          <w:pPr>
            <w:spacing w:afterLines="40" w:after="96"/>
            <w:ind w:right="-1746"/>
            <w:rPr>
              <w:rFonts w:ascii="Verdana" w:hAnsi="Verdana"/>
              <w:sz w:val="14"/>
              <w:szCs w:val="14"/>
            </w:rPr>
          </w:pPr>
          <w:r w:rsidRPr="00F15772">
            <w:rPr>
              <w:rFonts w:ascii="Verdana" w:hAnsi="Verdana"/>
              <w:sz w:val="18"/>
              <w:szCs w:val="22"/>
            </w:rPr>
            <w:t>ООО «</w:t>
          </w:r>
          <w:r w:rsidR="00EE20C8" w:rsidRPr="00F15772">
            <w:rPr>
              <w:rFonts w:ascii="Verdana" w:hAnsi="Verdana"/>
              <w:sz w:val="18"/>
              <w:szCs w:val="22"/>
            </w:rPr>
            <w:t>ЕВРАЗИЯ АССИСТАНС</w:t>
          </w:r>
          <w:r w:rsidRPr="00F15772">
            <w:rPr>
              <w:rFonts w:ascii="Verdana" w:hAnsi="Verdana"/>
              <w:sz w:val="18"/>
              <w:szCs w:val="22"/>
            </w:rPr>
            <w:t>»</w:t>
          </w:r>
          <w:r w:rsidR="00CF0C5B" w:rsidRPr="00F15772">
            <w:rPr>
              <w:rFonts w:ascii="Verdana" w:hAnsi="Verdana"/>
              <w:sz w:val="18"/>
              <w:szCs w:val="22"/>
            </w:rPr>
            <w:t xml:space="preserve"> | </w:t>
          </w:r>
          <w:r w:rsidR="00CF0C5B" w:rsidRPr="00F15772">
            <w:rPr>
              <w:rFonts w:ascii="Verdana" w:eastAsia="MS Mincho" w:hAnsi="Verdana" w:cs="MS Mincho"/>
              <w:sz w:val="18"/>
              <w:szCs w:val="21"/>
            </w:rPr>
            <w:t>ИНН 7704223380 | ОГРН 1027700438501</w:t>
          </w:r>
          <w:r w:rsidRPr="00F15772">
            <w:rPr>
              <w:rFonts w:ascii="Verdana" w:eastAsia="MS Mincho" w:hAnsi="Verdana" w:cs="MS Mincho"/>
              <w:sz w:val="12"/>
              <w:szCs w:val="16"/>
            </w:rPr>
            <w:br/>
          </w:r>
          <w:r w:rsidRPr="00F15772">
            <w:rPr>
              <w:rFonts w:ascii="Verdana" w:hAnsi="Verdana"/>
              <w:sz w:val="14"/>
              <w:szCs w:val="14"/>
            </w:rPr>
            <w:t xml:space="preserve">1-й Кожевнический пер, дом 6/1, вход 1, 4 этаж, помещение VIII, офис 3 </w:t>
          </w:r>
          <w:r w:rsidRPr="00F15772">
            <w:rPr>
              <w:rFonts w:ascii="Verdana" w:hAnsi="Verdana"/>
              <w:sz w:val="14"/>
              <w:szCs w:val="14"/>
            </w:rPr>
            <w:br/>
            <w:t>115114 Москва, Россия</w:t>
          </w:r>
        </w:p>
        <w:p w14:paraId="1CCA9E38" w14:textId="2E824FB8" w:rsidR="00BB6A00" w:rsidRPr="00EE20C8" w:rsidRDefault="00EE20C8" w:rsidP="00191EC8">
          <w:pPr>
            <w:spacing w:afterLines="40" w:after="96"/>
            <w:ind w:right="-1749"/>
            <w:rPr>
              <w:rFonts w:ascii="Verdana" w:hAnsi="Verdana"/>
              <w:sz w:val="16"/>
              <w:szCs w:val="16"/>
            </w:rPr>
          </w:pPr>
          <w:r w:rsidRPr="00F15772">
            <w:rPr>
              <w:rFonts w:ascii="Verdana" w:hAnsi="Verdana"/>
              <w:sz w:val="14"/>
              <w:szCs w:val="14"/>
            </w:rPr>
            <w:t xml:space="preserve">+7 (495) 787 21 78/79  •  </w:t>
          </w:r>
          <w:hyperlink r:id="rId2" w:history="1">
            <w:r w:rsidRPr="00F15772">
              <w:rPr>
                <w:rStyle w:val="a8"/>
                <w:rFonts w:ascii="Verdana" w:hAnsi="Verdana"/>
                <w:sz w:val="14"/>
                <w:szCs w:val="14"/>
                <w:lang w:val="en-US"/>
              </w:rPr>
              <w:t>info</w:t>
            </w:r>
            <w:r w:rsidRPr="00F15772">
              <w:rPr>
                <w:rStyle w:val="a8"/>
                <w:rFonts w:ascii="Verdana" w:hAnsi="Verdana"/>
                <w:sz w:val="14"/>
                <w:szCs w:val="14"/>
              </w:rPr>
              <w:t>@</w:t>
            </w:r>
            <w:r w:rsidRPr="00F15772">
              <w:rPr>
                <w:rStyle w:val="a8"/>
                <w:rFonts w:ascii="Verdana" w:hAnsi="Verdana"/>
                <w:sz w:val="14"/>
                <w:szCs w:val="14"/>
                <w:lang w:val="en-US"/>
              </w:rPr>
              <w:t>eurasia</w:t>
            </w:r>
            <w:r w:rsidRPr="00F15772">
              <w:rPr>
                <w:rStyle w:val="a8"/>
                <w:rFonts w:ascii="Verdana" w:hAnsi="Verdana"/>
                <w:sz w:val="14"/>
                <w:szCs w:val="14"/>
              </w:rPr>
              <w:t>-</w:t>
            </w:r>
            <w:r w:rsidRPr="00F15772">
              <w:rPr>
                <w:rStyle w:val="a8"/>
                <w:rFonts w:ascii="Verdana" w:hAnsi="Verdana"/>
                <w:sz w:val="14"/>
                <w:szCs w:val="14"/>
                <w:lang w:val="en-US"/>
              </w:rPr>
              <w:t>assistance</w:t>
            </w:r>
            <w:r w:rsidRPr="00F15772">
              <w:rPr>
                <w:rStyle w:val="a8"/>
                <w:rFonts w:ascii="Verdana" w:hAnsi="Verdana"/>
                <w:sz w:val="14"/>
                <w:szCs w:val="14"/>
              </w:rPr>
              <w:t>.</w:t>
            </w:r>
            <w:r w:rsidRPr="00F15772">
              <w:rPr>
                <w:rStyle w:val="a8"/>
                <w:rFonts w:ascii="Verdana" w:hAnsi="Verdana"/>
                <w:sz w:val="14"/>
                <w:szCs w:val="14"/>
                <w:lang w:val="en-US"/>
              </w:rPr>
              <w:t>com</w:t>
            </w:r>
          </w:hyperlink>
          <w:r w:rsidRPr="00F15772">
            <w:rPr>
              <w:rFonts w:ascii="Verdana" w:hAnsi="Verdana"/>
              <w:sz w:val="14"/>
              <w:szCs w:val="14"/>
            </w:rPr>
            <w:t xml:space="preserve">  •  </w:t>
          </w:r>
          <w:hyperlink r:id="rId3" w:history="1">
            <w:r w:rsidR="0040631B" w:rsidRPr="00F15772">
              <w:rPr>
                <w:rStyle w:val="a8"/>
                <w:rFonts w:ascii="Verdana" w:hAnsi="Verdana"/>
                <w:sz w:val="14"/>
                <w:szCs w:val="14"/>
                <w:lang w:val="en-US"/>
              </w:rPr>
              <w:t>www</w:t>
            </w:r>
            <w:r w:rsidR="0040631B" w:rsidRPr="00F15772">
              <w:rPr>
                <w:rStyle w:val="a8"/>
                <w:rFonts w:ascii="Verdana" w:hAnsi="Verdana"/>
                <w:sz w:val="14"/>
                <w:szCs w:val="14"/>
              </w:rPr>
              <w:t>.</w:t>
            </w:r>
            <w:r w:rsidR="0040631B" w:rsidRPr="00F15772">
              <w:rPr>
                <w:rStyle w:val="a8"/>
                <w:rFonts w:ascii="Verdana" w:hAnsi="Verdana"/>
                <w:sz w:val="14"/>
                <w:szCs w:val="14"/>
                <w:lang w:val="en-US"/>
              </w:rPr>
              <w:t>eurasia</w:t>
            </w:r>
            <w:r w:rsidR="0040631B" w:rsidRPr="00F15772">
              <w:rPr>
                <w:rStyle w:val="a8"/>
                <w:rFonts w:ascii="Verdana" w:hAnsi="Verdana"/>
                <w:sz w:val="14"/>
                <w:szCs w:val="14"/>
              </w:rPr>
              <w:t>-</w:t>
            </w:r>
            <w:r w:rsidR="0040631B" w:rsidRPr="00F15772">
              <w:rPr>
                <w:rStyle w:val="a8"/>
                <w:rFonts w:ascii="Verdana" w:hAnsi="Verdana"/>
                <w:sz w:val="14"/>
                <w:szCs w:val="14"/>
                <w:lang w:val="en-US"/>
              </w:rPr>
              <w:t>assistance</w:t>
            </w:r>
            <w:r w:rsidR="0040631B" w:rsidRPr="00F15772">
              <w:rPr>
                <w:rStyle w:val="a8"/>
                <w:rFonts w:ascii="Verdana" w:hAnsi="Verdana"/>
                <w:sz w:val="14"/>
                <w:szCs w:val="14"/>
              </w:rPr>
              <w:t>.</w:t>
            </w:r>
            <w:r w:rsidR="0040631B" w:rsidRPr="00F15772">
              <w:rPr>
                <w:rStyle w:val="a8"/>
                <w:rFonts w:ascii="Verdana" w:hAnsi="Verdana"/>
                <w:sz w:val="14"/>
                <w:szCs w:val="14"/>
                <w:lang w:val="en-US"/>
              </w:rPr>
              <w:t>com</w:t>
            </w:r>
          </w:hyperlink>
        </w:p>
      </w:tc>
    </w:tr>
  </w:tbl>
  <w:p w14:paraId="0D847DA2" w14:textId="313299F5" w:rsidR="003B1F42" w:rsidRPr="00EE20C8" w:rsidRDefault="003B1F42" w:rsidP="00191EC8">
    <w:pPr>
      <w:pStyle w:val="a5"/>
      <w:tabs>
        <w:tab w:val="clear" w:pos="4677"/>
        <w:tab w:val="clear" w:pos="9355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227A" w14:textId="77777777" w:rsidR="0042689C" w:rsidRDefault="0042689C" w:rsidP="00FD0376">
      <w:r>
        <w:separator/>
      </w:r>
    </w:p>
  </w:footnote>
  <w:footnote w:type="continuationSeparator" w:id="0">
    <w:p w14:paraId="65D5DC3A" w14:textId="77777777" w:rsidR="0042689C" w:rsidRDefault="0042689C" w:rsidP="00FD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1ACB" w14:textId="304DCFA4" w:rsidR="00FD0376" w:rsidRDefault="00801B34" w:rsidP="00FD0376">
    <w:pPr>
      <w:rPr>
        <w:rFonts w:ascii="Gosha Sans Light" w:hAnsi="Gosha Sans Light"/>
        <w:lang w:val="en-US"/>
      </w:rPr>
    </w:pPr>
    <w:r>
      <w:rPr>
        <w:rFonts w:ascii="Gosha Sans Light" w:hAnsi="Gosha Sans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52E48484" wp14:editId="412C6F3B">
          <wp:simplePos x="0" y="0"/>
          <wp:positionH relativeFrom="column">
            <wp:posOffset>5031517</wp:posOffset>
          </wp:positionH>
          <wp:positionV relativeFrom="paragraph">
            <wp:posOffset>-191135</wp:posOffset>
          </wp:positionV>
          <wp:extent cx="1553210" cy="968375"/>
          <wp:effectExtent l="0" t="0" r="8890" b="317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2"/>
                  <a:stretch/>
                </pic:blipFill>
                <pic:spPr bwMode="auto">
                  <a:xfrm>
                    <a:off x="0" y="0"/>
                    <a:ext cx="1553210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8A3F5" w14:textId="331D79E1" w:rsidR="00FD0376" w:rsidRDefault="00FD0376" w:rsidP="00FD0376">
    <w:pPr>
      <w:rPr>
        <w:rFonts w:ascii="Gosha Sans Light" w:hAnsi="Gosha Sans Light"/>
        <w:lang w:val="en-US"/>
      </w:rPr>
    </w:pPr>
  </w:p>
  <w:p w14:paraId="67A5FF5A" w14:textId="77777777" w:rsidR="00FD0376" w:rsidRDefault="00FD03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676D1"/>
    <w:multiLevelType w:val="hybridMultilevel"/>
    <w:tmpl w:val="27D2F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07"/>
    <w:rsid w:val="000451DB"/>
    <w:rsid w:val="00191EC8"/>
    <w:rsid w:val="002E70B6"/>
    <w:rsid w:val="003061FF"/>
    <w:rsid w:val="00342857"/>
    <w:rsid w:val="003451F6"/>
    <w:rsid w:val="00360DFC"/>
    <w:rsid w:val="003B1F42"/>
    <w:rsid w:val="0040631B"/>
    <w:rsid w:val="0042689C"/>
    <w:rsid w:val="00472E39"/>
    <w:rsid w:val="00491F01"/>
    <w:rsid w:val="004D4134"/>
    <w:rsid w:val="004E18A3"/>
    <w:rsid w:val="00535B90"/>
    <w:rsid w:val="006975A7"/>
    <w:rsid w:val="00801B34"/>
    <w:rsid w:val="008A467A"/>
    <w:rsid w:val="00911AEC"/>
    <w:rsid w:val="00996D9D"/>
    <w:rsid w:val="009B70FD"/>
    <w:rsid w:val="009F73C3"/>
    <w:rsid w:val="00A02239"/>
    <w:rsid w:val="00AA432F"/>
    <w:rsid w:val="00AC1256"/>
    <w:rsid w:val="00AC30BE"/>
    <w:rsid w:val="00AD640A"/>
    <w:rsid w:val="00B27795"/>
    <w:rsid w:val="00BB3B9D"/>
    <w:rsid w:val="00BB6A00"/>
    <w:rsid w:val="00C11807"/>
    <w:rsid w:val="00C24670"/>
    <w:rsid w:val="00C83D4E"/>
    <w:rsid w:val="00CF0C5B"/>
    <w:rsid w:val="00D23568"/>
    <w:rsid w:val="00D42E1F"/>
    <w:rsid w:val="00D45F21"/>
    <w:rsid w:val="00E158FB"/>
    <w:rsid w:val="00EE1E02"/>
    <w:rsid w:val="00EE20C8"/>
    <w:rsid w:val="00F15772"/>
    <w:rsid w:val="00F92931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F5A72"/>
  <w15:chartTrackingRefBased/>
  <w15:docId w15:val="{A22DC7F0-3383-4E45-BB96-D6C4AD8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376"/>
  </w:style>
  <w:style w:type="paragraph" w:styleId="a5">
    <w:name w:val="footer"/>
    <w:basedOn w:val="a"/>
    <w:link w:val="a6"/>
    <w:uiPriority w:val="99"/>
    <w:unhideWhenUsed/>
    <w:rsid w:val="00FD03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376"/>
  </w:style>
  <w:style w:type="table" w:styleId="a7">
    <w:name w:val="Table Grid"/>
    <w:basedOn w:val="a1"/>
    <w:uiPriority w:val="39"/>
    <w:rsid w:val="00FD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037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0376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91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asia-assistance.com" TargetMode="External"/><Relationship Id="rId2" Type="http://schemas.openxmlformats.org/officeDocument/2006/relationships/hyperlink" Target="mailto:info@eurasia-assistance.com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Govorukhina</cp:lastModifiedBy>
  <cp:revision>4</cp:revision>
  <cp:lastPrinted>2022-07-24T13:43:00Z</cp:lastPrinted>
  <dcterms:created xsi:type="dcterms:W3CDTF">2022-08-12T15:10:00Z</dcterms:created>
  <dcterms:modified xsi:type="dcterms:W3CDTF">2022-09-05T17:38:00Z</dcterms:modified>
</cp:coreProperties>
</file>